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B04A" w14:textId="77777777" w:rsidR="00090B49" w:rsidRDefault="00090B49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p w14:paraId="4AF90C66" w14:textId="089EBC33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2024年专业期刊征求表</w:t>
      </w:r>
    </w:p>
    <w:p w14:paraId="4F5D7860" w14:textId="77777777" w:rsidR="006B2206" w:rsidRDefault="006B2206"/>
    <w:p w14:paraId="4FDFD41D" w14:textId="77777777" w:rsidR="006B2206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 w:hint="eastAsia"/>
          <w:sz w:val="28"/>
          <w:szCs w:val="28"/>
        </w:rPr>
        <w:t>致艺术</w:t>
      </w:r>
      <w:proofErr w:type="gramEnd"/>
      <w:r>
        <w:rPr>
          <w:rFonts w:asciiTheme="minorEastAsia" w:hAnsiTheme="minorEastAsia" w:hint="eastAsia"/>
          <w:sz w:val="28"/>
          <w:szCs w:val="28"/>
        </w:rPr>
        <w:t>学院：</w:t>
      </w:r>
    </w:p>
    <w:p w14:paraId="58D94330" w14:textId="77777777" w:rsidR="006B2206" w:rsidRPr="00051B60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21F35C6F" w14:textId="506B4426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102DD98E" w14:textId="6BB04E70" w:rsidR="006B2206" w:rsidRPr="00051B60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49FFDE26" w14:textId="77777777" w:rsidR="006B2206" w:rsidRDefault="006B2206">
      <w:pPr>
        <w:spacing w:line="460" w:lineRule="exact"/>
        <w:ind w:firstLine="560"/>
        <w:rPr>
          <w:rFonts w:asciiTheme="minorEastAsia" w:hAnsiTheme="minorEastAsia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503AE01E" w14:textId="77777777">
        <w:tc>
          <w:tcPr>
            <w:tcW w:w="897" w:type="dxa"/>
          </w:tcPr>
          <w:p w14:paraId="77FA2F2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53F07CE1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4BF3B21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F04A500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059A455F" w14:textId="77777777">
        <w:tc>
          <w:tcPr>
            <w:tcW w:w="897" w:type="dxa"/>
          </w:tcPr>
          <w:p w14:paraId="7DB4C70C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1B4503A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中国摄影</w:t>
            </w:r>
          </w:p>
        </w:tc>
        <w:tc>
          <w:tcPr>
            <w:tcW w:w="2401" w:type="dxa"/>
          </w:tcPr>
          <w:p w14:paraId="41A9237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0C235E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BF8FCAF" w14:textId="77777777">
        <w:tc>
          <w:tcPr>
            <w:tcW w:w="897" w:type="dxa"/>
          </w:tcPr>
          <w:p w14:paraId="0A640350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39DFD793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世界美术</w:t>
            </w:r>
          </w:p>
        </w:tc>
        <w:tc>
          <w:tcPr>
            <w:tcW w:w="2401" w:type="dxa"/>
          </w:tcPr>
          <w:p w14:paraId="5B5DEF2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DAB9ED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A121B27" w14:textId="77777777">
        <w:tc>
          <w:tcPr>
            <w:tcW w:w="897" w:type="dxa"/>
          </w:tcPr>
          <w:p w14:paraId="1A02C55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7758F5D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摄影世界</w:t>
            </w:r>
          </w:p>
        </w:tc>
        <w:tc>
          <w:tcPr>
            <w:tcW w:w="2401" w:type="dxa"/>
          </w:tcPr>
          <w:p w14:paraId="2ADB25A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40192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BEA29C9" w14:textId="77777777">
        <w:tc>
          <w:tcPr>
            <w:tcW w:w="897" w:type="dxa"/>
          </w:tcPr>
          <w:p w14:paraId="43A8782A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3116CAA9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室内设计与装修</w:t>
            </w:r>
          </w:p>
        </w:tc>
        <w:tc>
          <w:tcPr>
            <w:tcW w:w="2401" w:type="dxa"/>
          </w:tcPr>
          <w:p w14:paraId="5269825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4BA58B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B44428D" w14:textId="77777777">
        <w:tc>
          <w:tcPr>
            <w:tcW w:w="897" w:type="dxa"/>
          </w:tcPr>
          <w:p w14:paraId="115204E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1292AF3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上海工艺美术</w:t>
            </w:r>
          </w:p>
        </w:tc>
        <w:tc>
          <w:tcPr>
            <w:tcW w:w="2401" w:type="dxa"/>
          </w:tcPr>
          <w:p w14:paraId="2058ABA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BDAA8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5EB7CCF" w14:textId="77777777">
        <w:tc>
          <w:tcPr>
            <w:tcW w:w="897" w:type="dxa"/>
          </w:tcPr>
          <w:p w14:paraId="04BA13F0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719B834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中国漫画</w:t>
            </w:r>
          </w:p>
        </w:tc>
        <w:tc>
          <w:tcPr>
            <w:tcW w:w="2401" w:type="dxa"/>
          </w:tcPr>
          <w:p w14:paraId="7608114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E8B027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6C63A5F" w14:textId="77777777">
        <w:tc>
          <w:tcPr>
            <w:tcW w:w="897" w:type="dxa"/>
          </w:tcPr>
          <w:p w14:paraId="561FCD4A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1D1383A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创意与设计</w:t>
            </w:r>
          </w:p>
        </w:tc>
        <w:tc>
          <w:tcPr>
            <w:tcW w:w="2401" w:type="dxa"/>
          </w:tcPr>
          <w:p w14:paraId="10AE432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52424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E53EFF9" w14:textId="77777777">
        <w:tc>
          <w:tcPr>
            <w:tcW w:w="897" w:type="dxa"/>
          </w:tcPr>
          <w:p w14:paraId="0DBA2369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38ED1EE7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美术界</w:t>
            </w:r>
          </w:p>
        </w:tc>
        <w:tc>
          <w:tcPr>
            <w:tcW w:w="2401" w:type="dxa"/>
          </w:tcPr>
          <w:p w14:paraId="7BC760C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D7A7F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579470F" w14:textId="77777777">
        <w:tc>
          <w:tcPr>
            <w:tcW w:w="897" w:type="dxa"/>
          </w:tcPr>
          <w:p w14:paraId="6529E83D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13BF62A0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艺术与设计</w:t>
            </w:r>
          </w:p>
        </w:tc>
        <w:tc>
          <w:tcPr>
            <w:tcW w:w="2401" w:type="dxa"/>
          </w:tcPr>
          <w:p w14:paraId="30374E4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4C2851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D04B131" w14:textId="77777777">
        <w:tc>
          <w:tcPr>
            <w:tcW w:w="897" w:type="dxa"/>
          </w:tcPr>
          <w:p w14:paraId="58A7D3A7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14:paraId="396F994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服装设计师</w:t>
            </w:r>
          </w:p>
        </w:tc>
        <w:tc>
          <w:tcPr>
            <w:tcW w:w="2401" w:type="dxa"/>
          </w:tcPr>
          <w:p w14:paraId="0957994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09EF40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B9FAA7F" w14:textId="77777777">
        <w:tc>
          <w:tcPr>
            <w:tcW w:w="897" w:type="dxa"/>
          </w:tcPr>
          <w:p w14:paraId="680EA048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3473" w:type="dxa"/>
          </w:tcPr>
          <w:p w14:paraId="1427DCB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上海戏剧</w:t>
            </w:r>
          </w:p>
        </w:tc>
        <w:tc>
          <w:tcPr>
            <w:tcW w:w="2401" w:type="dxa"/>
          </w:tcPr>
          <w:p w14:paraId="584B74A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1C6330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14D36915" w14:textId="77777777">
        <w:tc>
          <w:tcPr>
            <w:tcW w:w="897" w:type="dxa"/>
          </w:tcPr>
          <w:p w14:paraId="075C8AA7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14:paraId="043FEB3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中国艺术</w:t>
            </w:r>
          </w:p>
        </w:tc>
        <w:tc>
          <w:tcPr>
            <w:tcW w:w="2401" w:type="dxa"/>
          </w:tcPr>
          <w:p w14:paraId="232F0F1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F63DAF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0C0DD22" w14:textId="77777777">
        <w:tc>
          <w:tcPr>
            <w:tcW w:w="897" w:type="dxa"/>
          </w:tcPr>
          <w:p w14:paraId="0D730514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73" w:type="dxa"/>
          </w:tcPr>
          <w:p w14:paraId="1096777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世界建筑</w:t>
            </w:r>
          </w:p>
        </w:tc>
        <w:tc>
          <w:tcPr>
            <w:tcW w:w="2401" w:type="dxa"/>
          </w:tcPr>
          <w:p w14:paraId="777176E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6EB6CF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7CCFAFA" w14:textId="77777777">
        <w:tc>
          <w:tcPr>
            <w:tcW w:w="897" w:type="dxa"/>
          </w:tcPr>
          <w:p w14:paraId="21F0362C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473" w:type="dxa"/>
          </w:tcPr>
          <w:p w14:paraId="175B0124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景观设计</w:t>
            </w:r>
          </w:p>
        </w:tc>
        <w:tc>
          <w:tcPr>
            <w:tcW w:w="2401" w:type="dxa"/>
          </w:tcPr>
          <w:p w14:paraId="19477CA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86ADF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671A388" w14:textId="77777777">
        <w:tc>
          <w:tcPr>
            <w:tcW w:w="897" w:type="dxa"/>
          </w:tcPr>
          <w:p w14:paraId="6DC53AA2" w14:textId="77777777" w:rsidR="006B2206" w:rsidRDefault="006B2206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426755AF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114EE5BB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1ACFF188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59D68B3F" w14:textId="77777777">
        <w:tc>
          <w:tcPr>
            <w:tcW w:w="897" w:type="dxa"/>
          </w:tcPr>
          <w:p w14:paraId="409B69EE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253B9AE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7AB2D979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4DE853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0E81F92" w14:textId="77777777">
        <w:tc>
          <w:tcPr>
            <w:tcW w:w="897" w:type="dxa"/>
          </w:tcPr>
          <w:p w14:paraId="16A8DA9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66D6792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4CF2535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772F9D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AFBFB76" w14:textId="77777777">
        <w:tc>
          <w:tcPr>
            <w:tcW w:w="897" w:type="dxa"/>
          </w:tcPr>
          <w:p w14:paraId="44101C26" w14:textId="77777777" w:rsidR="006B2206" w:rsidRDefault="00000000" w:rsidP="00E24571">
            <w:pPr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3914BE2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6BD01B5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9B68AE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0FEAD083" w14:textId="77777777" w:rsidR="006B2206" w:rsidRDefault="006B2206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</w:p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E6AE" w14:textId="77777777" w:rsidR="00134B76" w:rsidRDefault="00134B76">
      <w:r>
        <w:separator/>
      </w:r>
    </w:p>
  </w:endnote>
  <w:endnote w:type="continuationSeparator" w:id="0">
    <w:p w14:paraId="3AA69DD0" w14:textId="77777777" w:rsidR="00134B76" w:rsidRDefault="0013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8768" w14:textId="77777777" w:rsidR="00134B76" w:rsidRDefault="00134B76">
      <w:r>
        <w:separator/>
      </w:r>
    </w:p>
  </w:footnote>
  <w:footnote w:type="continuationSeparator" w:id="0">
    <w:p w14:paraId="5937C177" w14:textId="77777777" w:rsidR="00134B76" w:rsidRDefault="0013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0B49"/>
    <w:rsid w:val="0009370D"/>
    <w:rsid w:val="000B1C70"/>
    <w:rsid w:val="000B445B"/>
    <w:rsid w:val="000C6EA7"/>
    <w:rsid w:val="0010658A"/>
    <w:rsid w:val="00133D92"/>
    <w:rsid w:val="00134B76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