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14422">
      <w:pPr>
        <w:rPr>
          <w:rFonts w:hint="eastAsia" w:asciiTheme="majorEastAsia" w:hAnsiTheme="majorEastAsia" w:eastAsiaTheme="majorEastAsia"/>
        </w:rPr>
      </w:pPr>
      <w:r>
        <w:rPr>
          <w:rFonts w:hint="eastAsia"/>
        </w:rPr>
        <w:t>　　　　　　　　　　　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13B7746A"/>
    <w:p w14:paraId="6B8DC6C3">
      <w:pPr>
        <w:spacing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致航空学院：</w:t>
      </w:r>
    </w:p>
    <w:p w14:paraId="04B689FC">
      <w:pPr>
        <w:spacing w:line="3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107CF68D">
      <w:pPr>
        <w:spacing w:line="3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　图文信息中心-图书馆</w:t>
      </w:r>
    </w:p>
    <w:p w14:paraId="0DE2E193">
      <w:pPr>
        <w:spacing w:line="360" w:lineRule="exact"/>
        <w:ind w:firstLine="56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 　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454820B9">
      <w:pPr>
        <w:spacing w:line="360" w:lineRule="exact"/>
        <w:ind w:firstLine="560"/>
        <w:rPr>
          <w:rFonts w:asciiTheme="minorEastAsia" w:hAnsiTheme="minorEastAsia"/>
          <w:sz w:val="24"/>
        </w:rPr>
      </w:pPr>
    </w:p>
    <w:tbl>
      <w:tblPr>
        <w:tblStyle w:val="6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312"/>
        <w:gridCol w:w="2287"/>
        <w:gridCol w:w="2121"/>
        <w:gridCol w:w="2775"/>
      </w:tblGrid>
      <w:tr w14:paraId="0EF06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3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A42B3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2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703F2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21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F3C23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7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D7C71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1241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4A31B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9B05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航空安全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1775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B1F0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1310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9B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041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国际航空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AB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470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9F6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9B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5C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航空知识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41C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D1B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08A4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3FD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DA091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8471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60A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E69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2A9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CF7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A9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6D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BF8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35A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67D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59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D6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CA9A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EB7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745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972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4C2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043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581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634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21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C31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716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975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36D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52B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A53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6D8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5E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40F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AE9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征订号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AD7B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AFA3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88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E45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47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B10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775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00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2B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5D9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8A6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D02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1B5C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5071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C11A7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9126D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10239DC0"/>
    <w:p w14:paraId="79D449CD"/>
    <w:p w14:paraId="080D2309">
      <w:pPr>
        <w:rPr>
          <w:rFonts w:hint="eastAsia"/>
        </w:rPr>
      </w:pPr>
      <w:r>
        <w:rPr>
          <w:rFonts w:hint="eastAsia"/>
        </w:rPr>
        <w:t>　　　　　　　　　　　</w:t>
      </w:r>
    </w:p>
    <w:p w14:paraId="485CD6CB">
      <w:pPr>
        <w:rPr>
          <w:rFonts w:hint="eastAsia"/>
        </w:rPr>
      </w:pPr>
    </w:p>
    <w:p w14:paraId="663BC002">
      <w:pPr>
        <w:rPr>
          <w:rFonts w:hint="eastAsia"/>
        </w:rPr>
      </w:pPr>
    </w:p>
    <w:p w14:paraId="1D221EA1">
      <w:pPr>
        <w:rPr>
          <w:rFonts w:hint="eastAsia"/>
        </w:rPr>
      </w:pPr>
    </w:p>
    <w:p w14:paraId="2573A3F8">
      <w:pPr>
        <w:rPr>
          <w:rFonts w:hint="eastAsia"/>
        </w:rPr>
      </w:pPr>
    </w:p>
    <w:p w14:paraId="68574C41">
      <w:pPr>
        <w:rPr>
          <w:rFonts w:hint="eastAsia"/>
        </w:rPr>
      </w:pPr>
    </w:p>
    <w:p w14:paraId="66CB902D">
      <w:pPr>
        <w:rPr>
          <w:rFonts w:hint="eastAsia"/>
        </w:rPr>
      </w:pPr>
    </w:p>
    <w:p w14:paraId="643F1F1B">
      <w:pPr>
        <w:rPr>
          <w:rFonts w:hint="eastAsia"/>
        </w:rPr>
      </w:pPr>
    </w:p>
    <w:p w14:paraId="755B19BE">
      <w:pPr>
        <w:rPr>
          <w:rFonts w:hint="eastAsia"/>
        </w:rPr>
      </w:pPr>
    </w:p>
    <w:p w14:paraId="4026CA4D"/>
    <w:p w14:paraId="72B7EE3B"/>
    <w:p w14:paraId="65743726">
      <w:pPr>
        <w:rPr>
          <w:rFonts w:hint="eastAsia"/>
        </w:rPr>
      </w:pPr>
      <w:r>
        <w:rPr>
          <w:rFonts w:hint="eastAsia"/>
        </w:rPr>
        <w:t>　　　　　　　　</w:t>
      </w:r>
    </w:p>
    <w:p w14:paraId="1F1BF984">
      <w:pPr>
        <w:jc w:val="center"/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4FE66195"/>
    <w:p w14:paraId="38428DB1">
      <w:pPr>
        <w:spacing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</w:t>
      </w:r>
      <w:r>
        <w:rPr>
          <w:rFonts w:hint="eastAsia" w:asciiTheme="minorEastAsia" w:hAnsiTheme="minorEastAsia"/>
          <w:sz w:val="24"/>
          <w:lang w:val="en-US" w:eastAsia="zh-CN"/>
        </w:rPr>
        <w:t>马克思主义学院</w:t>
      </w:r>
      <w:r>
        <w:rPr>
          <w:rFonts w:hint="eastAsia" w:asciiTheme="minorEastAsia" w:hAnsiTheme="minorEastAsia"/>
          <w:sz w:val="24"/>
        </w:rPr>
        <w:t>：</w:t>
      </w:r>
    </w:p>
    <w:p w14:paraId="19E10680">
      <w:pPr>
        <w:spacing w:line="3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78E70F06">
      <w:pPr>
        <w:spacing w:line="3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 　图文信息中心-图书馆</w:t>
      </w:r>
    </w:p>
    <w:p w14:paraId="0A48E13E">
      <w:pPr>
        <w:spacing w:line="360" w:lineRule="exact"/>
        <w:ind w:firstLine="56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　　　　　　　　　　　　　　　　　　　　　　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23EBF7A8">
      <w:pPr>
        <w:spacing w:line="360" w:lineRule="exact"/>
        <w:ind w:firstLine="560"/>
        <w:rPr>
          <w:rFonts w:asciiTheme="minorEastAsia" w:hAnsiTheme="minorEastAsia"/>
          <w:sz w:val="24"/>
        </w:rPr>
      </w:pPr>
    </w:p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23"/>
        <w:gridCol w:w="3913"/>
        <w:gridCol w:w="1545"/>
        <w:gridCol w:w="2050"/>
      </w:tblGrid>
      <w:tr w14:paraId="4EF3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2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BE654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91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DCB57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5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74C20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0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764FF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6DF44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4F95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9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8534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求是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3F93D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352B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117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DC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276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中国特色社会主义理论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D4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1E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4D6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8AE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02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思想理论教育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5A7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266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728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982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DB88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新华文摘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5B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FF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B94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88B1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A802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中国新闻周刊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5D0A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62A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53A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2607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BCF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环球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0F81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4D3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1A2D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71B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1CC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大众心理学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5D48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8666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3D4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CEB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0CE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特别文摘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6B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2BAD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C12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458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6D9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思想理论教育导刊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FF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9AF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9F6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346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86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文史哲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C8E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1DE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1F57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90B6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08D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马克思主义研究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ECB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C54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09D7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7AAE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87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毛泽东邓小平理论研究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678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9F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07D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E58C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69A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C41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3382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852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E78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DEF4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737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3A8A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1604C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232E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907E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541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8015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8546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DCC7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061D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80FA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1BC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95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176DE7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4970A9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D7520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7686C8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606BC07E"/>
    <w:p w14:paraId="6185DFF7">
      <w:pPr>
        <w:jc w:val="center"/>
        <w:rPr>
          <w:b/>
          <w:bCs/>
          <w:sz w:val="32"/>
          <w:szCs w:val="32"/>
        </w:rPr>
      </w:pPr>
    </w:p>
    <w:p w14:paraId="14A33AD9">
      <w:pPr>
        <w:jc w:val="both"/>
        <w:rPr>
          <w:b/>
          <w:bCs/>
          <w:sz w:val="32"/>
          <w:szCs w:val="32"/>
        </w:rPr>
      </w:pPr>
    </w:p>
    <w:p w14:paraId="2EC19F69">
      <w:pPr>
        <w:jc w:val="both"/>
        <w:rPr>
          <w:b/>
          <w:bCs/>
          <w:sz w:val="32"/>
          <w:szCs w:val="32"/>
        </w:rPr>
      </w:pPr>
    </w:p>
    <w:p w14:paraId="3A71C33B">
      <w:pPr>
        <w:jc w:val="both"/>
        <w:rPr>
          <w:b/>
          <w:bCs/>
          <w:sz w:val="32"/>
          <w:szCs w:val="32"/>
        </w:rPr>
      </w:pPr>
    </w:p>
    <w:p w14:paraId="3AB8D73F">
      <w:pPr>
        <w:jc w:val="center"/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05D93BC4">
      <w:pPr>
        <w:rPr>
          <w:rFonts w:hint="eastAsia"/>
        </w:rPr>
      </w:pPr>
    </w:p>
    <w:p w14:paraId="1114E595">
      <w:pPr>
        <w:spacing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致经管学院：</w:t>
      </w:r>
    </w:p>
    <w:p w14:paraId="4B1591DA">
      <w:pPr>
        <w:spacing w:line="3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1430CBB4">
      <w:pPr>
        <w:spacing w:line="3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 　图文信息中心-图书馆</w:t>
      </w:r>
    </w:p>
    <w:p w14:paraId="786CCAF0">
      <w:pPr>
        <w:spacing w:line="360" w:lineRule="exact"/>
        <w:ind w:firstLine="56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　　　　　　　　　　　　　　　　　　　　　　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0796CC11">
      <w:pPr>
        <w:spacing w:line="360" w:lineRule="exact"/>
        <w:ind w:firstLine="560"/>
        <w:rPr>
          <w:rFonts w:asciiTheme="minorEastAsia" w:hAnsiTheme="minorEastAsia"/>
          <w:sz w:val="24"/>
        </w:rPr>
      </w:pPr>
    </w:p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84"/>
        <w:gridCol w:w="4106"/>
        <w:gridCol w:w="1479"/>
        <w:gridCol w:w="1962"/>
      </w:tblGrid>
      <w:tr w14:paraId="5B62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768FA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41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E586C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4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C8296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196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7D621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1C7D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D7A5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5BCEC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金融理论与实践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E5AC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F7CD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2772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BC0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917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世界经济研究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BC1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0AC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3C7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9F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A51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经济管理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8ED1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466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907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546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E148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物流科技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D1E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E4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CAC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4EC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A30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中国管理科学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C6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4BA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011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D3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CD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管理世界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08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BE15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E41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EF1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873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财会文摘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207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93D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69B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8BF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B57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会计研究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88B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BA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912C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E9D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B06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财务与会计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8B67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47B1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607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78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394A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财会月刊（上）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C34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1BE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2024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9F8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A5D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财会月刊（下）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D4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9A6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625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3CC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008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中国税务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EFD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56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CE5B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23E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4F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物流技术与应用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827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0EE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DD6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5C4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CF6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物流技术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787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61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6E0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438D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30B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财会通讯</w:t>
            </w:r>
            <w:r>
              <w:rPr>
                <w:rFonts w:ascii="Times New Roman" w:eastAsia="宋体" w:cs="Arial" w:hAnsiTheme="minorEastAsia"/>
                <w:kern w:val="0"/>
                <w:sz w:val="28"/>
                <w:szCs w:val="20"/>
              </w:rPr>
              <w:t>·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综合版（上）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DA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EC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9E7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4AFD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ECC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当代经济研究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B0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386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FDE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90D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5C0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C53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295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74D0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12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DEE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0513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C02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0E837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703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ED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A4A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1F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EC3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29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11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04C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35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B22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21C6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48578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689FB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5AAF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6E2DFF4A"/>
    <w:p w14:paraId="20A8B167"/>
    <w:p w14:paraId="1CDFA1C2"/>
    <w:p w14:paraId="2AF95872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5B89E153"/>
    <w:p w14:paraId="03541ED7">
      <w:pPr>
        <w:spacing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致机电学院：</w:t>
      </w:r>
    </w:p>
    <w:p w14:paraId="0AB72811">
      <w:pPr>
        <w:spacing w:line="3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6B33F5D6">
      <w:pPr>
        <w:spacing w:line="3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　 图文信息中心-图书馆</w:t>
      </w:r>
    </w:p>
    <w:p w14:paraId="07310C62">
      <w:pPr>
        <w:spacing w:line="360" w:lineRule="exact"/>
        <w:ind w:firstLine="56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　　　　　　　　　　　　　　　　　　　　　　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5695CDC8">
      <w:pPr>
        <w:spacing w:line="360" w:lineRule="exact"/>
        <w:ind w:firstLine="560"/>
        <w:rPr>
          <w:rFonts w:asciiTheme="minorEastAsia" w:hAnsiTheme="minorEastAsia"/>
          <w:sz w:val="24"/>
        </w:rPr>
      </w:pPr>
    </w:p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81"/>
        <w:gridCol w:w="4112"/>
        <w:gridCol w:w="1479"/>
        <w:gridCol w:w="1959"/>
      </w:tblGrid>
      <w:tr w14:paraId="7EA8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8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702F3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41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3B86D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4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AAD2C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19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552B5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0082D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1433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1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4A9C76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金属加工 冷加工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3548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2B0DAFC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8A56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6D8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9E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金属加工 热加工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B12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F7B7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F88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E08A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23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制造业自动化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93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866D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A97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5E9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E3CCE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汽车工程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650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39D6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2ADF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8CA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5DE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车辆与动力技术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57B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B3F7D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151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03E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1E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机械制造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FB10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70A60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C9B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BF2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F3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电机与控制应用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D10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9B5F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1D9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D1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E8A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机电一体化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84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B6238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F7F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57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FC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世界汽车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45F5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FEA9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C5C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845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CCA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汽车之友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D7F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18864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4537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E3F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303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机械制造与自动化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DB1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3F4A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F32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F56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DDC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机电工程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E04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838D1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801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2D8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E8B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车用发动机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9BC3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226DA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A895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81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425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汽车与驾驶维修 维修版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461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DE1B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4667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84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338A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中国集成电路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C22E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43DBB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A3C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18D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414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汽车实用技术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04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3E353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EB9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8EC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CBC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汽车工艺师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358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5B028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BFA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4F4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F1EF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智能制造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E60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5A51D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4A8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AEB6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BB0F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制造业自动化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5B3C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4CC1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633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C69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F4E1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集成电路应用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EB9D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FFD3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622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C77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CBE2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机械工程学报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9909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DF07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0721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6F1F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C513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机械强度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549A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AECE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77C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09D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84B4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液压与气动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7F6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ECB9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CF1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076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3394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机床与液压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A006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6D226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5A6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808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00D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常用电子元器件简明手册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4D92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9F2C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E77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DE9C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B45E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4A25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F74D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9B0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D6D4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0031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A28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B6FE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0842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A6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789C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93B9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9A6E5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0C0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AA3E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717E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E00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C86E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DAE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4CC561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D75F2B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C2E109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7748A9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08D1B2C1"/>
    <w:p w14:paraId="1412F61F"/>
    <w:p w14:paraId="027ED6AD"/>
    <w:p w14:paraId="7BB527F7"/>
    <w:p w14:paraId="45BA1DD8"/>
    <w:p w14:paraId="48A846DF"/>
    <w:p w14:paraId="45A5760C"/>
    <w:p w14:paraId="7514B820"/>
    <w:p w14:paraId="027E311E"/>
    <w:p w14:paraId="3C674370"/>
    <w:p w14:paraId="3C6F9BB4"/>
    <w:p w14:paraId="026BC94A"/>
    <w:p w14:paraId="769B473E"/>
    <w:p w14:paraId="5C39C6DD"/>
    <w:p w14:paraId="3581AEF2"/>
    <w:p w14:paraId="79216F05"/>
    <w:p w14:paraId="39367D1D"/>
    <w:p w14:paraId="3AEC0E57"/>
    <w:p w14:paraId="1A1C164B"/>
    <w:p w14:paraId="6BEB3097"/>
    <w:p w14:paraId="59D78FF7"/>
    <w:p w14:paraId="56298FAB"/>
    <w:p w14:paraId="6669CD54"/>
    <w:p w14:paraId="1BB32166"/>
    <w:p w14:paraId="1D252E85"/>
    <w:p w14:paraId="6386B5B5"/>
    <w:p w14:paraId="1540BB1D"/>
    <w:p w14:paraId="7C628E85"/>
    <w:p w14:paraId="31E21E78"/>
    <w:p w14:paraId="611DDEDD"/>
    <w:p w14:paraId="10206476"/>
    <w:p w14:paraId="331503FF"/>
    <w:p w14:paraId="2D07282B"/>
    <w:p w14:paraId="7F7FA097">
      <w:pPr>
        <w:jc w:val="center"/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53C8C714"/>
    <w:p w14:paraId="548E4725">
      <w:pPr>
        <w:spacing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致护理学院：</w:t>
      </w:r>
    </w:p>
    <w:p w14:paraId="5FF46D7F">
      <w:pPr>
        <w:spacing w:line="3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40E37249">
      <w:pPr>
        <w:spacing w:line="3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　 图文信息中心-图书馆</w:t>
      </w:r>
    </w:p>
    <w:p w14:paraId="7058C194">
      <w:pPr>
        <w:spacing w:line="360" w:lineRule="exact"/>
        <w:ind w:firstLine="56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　　　　　　　　　　　　　　　　　　　　　　 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7BE819F6">
      <w:pPr>
        <w:spacing w:line="360" w:lineRule="exact"/>
        <w:ind w:firstLine="560"/>
        <w:rPr>
          <w:rFonts w:asciiTheme="minorEastAsia" w:hAnsiTheme="minorEastAsia"/>
          <w:sz w:val="24"/>
        </w:rPr>
      </w:pPr>
    </w:p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21"/>
        <w:gridCol w:w="3920"/>
        <w:gridCol w:w="1545"/>
        <w:gridCol w:w="2045"/>
      </w:tblGrid>
      <w:tr w14:paraId="42C3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C1521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9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2FDCB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5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559013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0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6174D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3D089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DD41E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9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B781DF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上海护理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9C2A21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0B6BD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9D3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2DCC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9B7D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护理学报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46BD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1EA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9CC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FF97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6D5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中华养生保健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069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5ACD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827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73EC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1DEF1">
            <w:pPr>
              <w:keepNext/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中华护理教育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8558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12FC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4CEA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F8AC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7C0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中华临床营养杂志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CA29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690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497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283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4FD6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军事护理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88C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8AE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44DF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2E4A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1EF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中华护理杂志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4D0C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4E2A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2E15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83C5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D52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老年医学与保健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75E8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B457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5D0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765D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33F3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中华现代护理杂志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9CA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CC79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9A9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29B2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579D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中国护理管理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AA12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54E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C0D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8AC8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70DE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护士进修杂志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EBA6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AD2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CA90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366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4002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现代临床护理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22B8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DF41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BE1B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6404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DB3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护理学杂志（上半月）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CB1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FF19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8C6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88F2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87B2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护理研究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5A4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D699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B25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6D1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D977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中国实用护理杂志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681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497D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83F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F2A4A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232D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中国护理管理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4B2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804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66B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1EAA8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162B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EF4F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FF17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89F1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8D75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791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471B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C2F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6B59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FE24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3BBDD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D107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C79F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1ED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B58B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2162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1BCF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6FAE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E48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BEA485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8FE26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290550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D7FCE8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5C986ECE"/>
    <w:p w14:paraId="4217E23C"/>
    <w:p w14:paraId="444E3F3D">
      <w:pP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br w:type="page"/>
      </w:r>
    </w:p>
    <w:p w14:paraId="3ED3F6F5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45D615B5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061B5373">
      <w:pPr>
        <w:spacing w:line="480" w:lineRule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致教育学院：</w:t>
      </w:r>
    </w:p>
    <w:p w14:paraId="6DBA74CF">
      <w:pPr>
        <w:spacing w:line="460" w:lineRule="exact"/>
        <w:ind w:firstLine="56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56772392">
      <w:pPr>
        <w:spacing w:line="460" w:lineRule="exact"/>
        <w:ind w:firstLine="56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　 图文信息中心-图书馆</w:t>
      </w:r>
    </w:p>
    <w:p w14:paraId="5DF6C577">
      <w:pPr>
        <w:spacing w:line="460" w:lineRule="exact"/>
        <w:ind w:firstLine="560"/>
        <w:rPr>
          <w:rFonts w:hint="eastAsia" w:asciiTheme="minorEastAsia" w:hAnsi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 　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2026年11月4日</w:t>
      </w:r>
    </w:p>
    <w:p w14:paraId="0BC133AD">
      <w:pPr>
        <w:spacing w:line="460" w:lineRule="exact"/>
        <w:ind w:firstLine="560"/>
        <w:rPr>
          <w:rFonts w:hint="eastAsia" w:asciiTheme="minorEastAsia" w:hAnsiTheme="minorEastAsia"/>
          <w:sz w:val="24"/>
          <w:lang w:eastAsia="zh-CN"/>
        </w:rPr>
      </w:pPr>
    </w:p>
    <w:tbl>
      <w:tblPr>
        <w:tblStyle w:val="6"/>
        <w:tblpPr w:leftFromText="180" w:rightFromText="180" w:vertAnchor="text" w:horzAnchor="page" w:tblpX="2036" w:tblpY="143"/>
        <w:tblOverlap w:val="never"/>
        <w:tblW w:w="84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15"/>
        <w:gridCol w:w="4445"/>
        <w:gridCol w:w="1363"/>
        <w:gridCol w:w="1808"/>
      </w:tblGrid>
      <w:tr w14:paraId="1096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8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8A0B65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44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1DC4CD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36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C9EF38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18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5F283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5128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F4896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4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90E95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学前教育·幼教版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480A7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6D8BF3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CA8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1EEB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0C0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上海托幼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F2F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17FB7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9AD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4D82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0C88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早期教育（</w:t>
            </w: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val="en-US" w:eastAsia="zh-CN" w:bidi="ar"/>
              </w:rPr>
              <w:t>教师版</w:t>
            </w: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A348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9CDB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5F9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A590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15F0">
            <w:pPr>
              <w:keepNext/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幼儿教育（教师版）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5CFA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FA2C2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146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496E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D43C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学前教育研究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B41A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4893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913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2F9A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5B49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家庭教育（幼儿版）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DA0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1C1B2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927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4E38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DB0B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幼儿教育</w:t>
            </w:r>
            <w:r>
              <w:rPr>
                <w:rFonts w:ascii="Times New Roman" w:eastAsia="宋体" w:cs="Arial" w:hAnsiTheme="minorEastAsia"/>
                <w:kern w:val="0"/>
                <w:sz w:val="28"/>
                <w:szCs w:val="28"/>
              </w:rPr>
              <w:t>·</w:t>
            </w:r>
            <w:r>
              <w:rPr>
                <w:rFonts w:hint="eastAsia" w:ascii="Times New Roman" w:eastAsia="宋体" w:cs="Arial" w:hAnsiTheme="minorEastAsia"/>
                <w:kern w:val="0"/>
                <w:sz w:val="28"/>
                <w:szCs w:val="28"/>
              </w:rPr>
              <w:t>教育科学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8E6B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0B1B9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855C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A011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501F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早期教育（美术教育）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3224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F861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C34E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421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C7A1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Arial" w:hAnsiTheme="minorEastAsia"/>
                <w:kern w:val="0"/>
                <w:sz w:val="28"/>
                <w:szCs w:val="28"/>
              </w:rPr>
              <w:t>幼儿教育导读（教育科学版）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D57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E869B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1C3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CFAF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CC7BA">
            <w:pPr>
              <w:keepNext/>
              <w:snapToGrid w:val="0"/>
              <w:jc w:val="center"/>
              <w:rPr>
                <w:rFonts w:ascii="Times New Roman" w:eastAsia="宋体" w:cs="Arial" w:hAnsiTheme="minorEastAsia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Arial" w:hAnsiTheme="minorEastAsia"/>
                <w:kern w:val="0"/>
                <w:sz w:val="28"/>
                <w:szCs w:val="28"/>
              </w:rPr>
              <w:t>幼儿教育导读（教师教学版）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93B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3AC1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174D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6A0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49947">
            <w:pPr>
              <w:keepNext/>
              <w:snapToGrid w:val="0"/>
              <w:jc w:val="center"/>
              <w:rPr>
                <w:rFonts w:ascii="Times New Roman" w:eastAsia="宋体" w:cs="Arial" w:hAnsiTheme="minorEastAsia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Arial" w:hAnsiTheme="minorEastAsia"/>
                <w:kern w:val="0"/>
                <w:sz w:val="28"/>
                <w:szCs w:val="28"/>
              </w:rPr>
              <w:t>父母必读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C713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8EB49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4CC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6EE2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15B8">
            <w:pPr>
              <w:keepNext/>
              <w:snapToGrid w:val="0"/>
              <w:jc w:val="center"/>
              <w:rPr>
                <w:rFonts w:hint="eastAsia" w:ascii="Times New Roman" w:eastAsia="宋体" w:cs="Arial" w:hAnsiTheme="minorEastAsia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比较教育研究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0EE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B2026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371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2C3D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47E0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职业教育研究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AE3A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1F482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877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AA7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3F564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高校教育管理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709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72495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E77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8D6B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169F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中国高教研究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5E00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98ED2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505A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89A3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76966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中国职业技术教育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E578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70503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BDE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6B29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D09AC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教育研究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CDB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8E597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FC8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C60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8491A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教育科学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54FD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8DD13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11C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C33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19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9473B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职业技术教育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43AB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E3E7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A4A3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FA1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64DA6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全球教育展望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B7E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B5145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28D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29F0F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B8B83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教育发展研究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241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EA5C8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A2CD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62A61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E2B14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东方娃娃·绘本教育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4B56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C7737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E54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82F64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97B7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东方宝宝·保育与教育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F995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9C003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4FBC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79F89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7F01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启蒙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891F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C9784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7DF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6EAEF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D38FB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宋体" w:cs="Arial" w:hAnsiTheme="minorEastAsia"/>
                <w:kern w:val="0"/>
                <w:sz w:val="28"/>
                <w:szCs w:val="28"/>
              </w:rPr>
              <w:t>外语界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5255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CA8A8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8132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1C53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B950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新体育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750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DDBA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3A1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6A7F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7B63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足球世界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8014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966AF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747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4BF1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8F1C7">
            <w:pPr>
              <w:keepNext/>
              <w:snapToGrid w:val="0"/>
              <w:jc w:val="center"/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外语电化教学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3F7F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33789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1A2C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F761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64A8A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外语教学与研究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9639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B7EB">
            <w:pPr>
              <w:keepNext/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10B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0E34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7AB2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中国外语（中英文版）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0188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5BCF7">
            <w:pPr>
              <w:keepNext/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57CE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974F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725A7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空中英语教室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9F51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9FA1">
            <w:pPr>
              <w:keepNext/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B22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7CA87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ABE5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  <w:t>早期教育（教育科研）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8BC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84B2F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0DD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8EBAC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2C5D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上海教育科研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1DFFB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72E53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35D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68605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3DE1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心里与行为研究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BEAAD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9AD6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179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B352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5D850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教育研究与实验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D8C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8534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AC0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6E3C4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B7146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教育议论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B1F7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8CF1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A6F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FCBF7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646D3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上海托幼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57EF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F67E">
            <w:pPr>
              <w:keepNext/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155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E09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16E9C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76128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5F39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7A7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8CF8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4D0CA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74DB7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0E35D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07580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CFB4A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CE92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33F27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90468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119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7B3E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3F99E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77509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7A19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193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81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D8E9B47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4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A14140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9CC19AB">
            <w:pPr>
              <w:keepNext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F27EDCF">
            <w:pPr>
              <w:keepNext/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5BF206A0">
      <w:pPr>
        <w:spacing w:line="460" w:lineRule="exact"/>
        <w:ind w:firstLine="560"/>
        <w:rPr>
          <w:rFonts w:hint="eastAsia" w:asciiTheme="minorEastAsia" w:hAnsiTheme="minorEastAsia"/>
          <w:sz w:val="24"/>
          <w:lang w:eastAsia="zh-CN"/>
        </w:rPr>
      </w:pPr>
    </w:p>
    <w:p w14:paraId="09E640EE"/>
    <w:p w14:paraId="3ACE09F0"/>
    <w:p w14:paraId="0F4312EE"/>
    <w:p w14:paraId="702741ED"/>
    <w:p w14:paraId="4431C115"/>
    <w:p w14:paraId="5AFCE900"/>
    <w:p w14:paraId="005B67B2"/>
    <w:p w14:paraId="4126359A"/>
    <w:p w14:paraId="4EDE7523"/>
    <w:p w14:paraId="10062B3A"/>
    <w:p w14:paraId="1039FF90"/>
    <w:p w14:paraId="376C474D"/>
    <w:p w14:paraId="12A25E91"/>
    <w:p w14:paraId="24F1C76E">
      <w:pPr>
        <w:jc w:val="center"/>
        <w:rPr>
          <w:rFonts w:asciiTheme="majorEastAsia" w:hAnsiTheme="majorEastAsia" w:eastAsiaTheme="majorEastAsia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1955CB64"/>
    <w:p w14:paraId="746009A5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致传媒学院：</w:t>
      </w:r>
    </w:p>
    <w:p w14:paraId="41A7EEF7">
      <w:pPr>
        <w:spacing w:line="460" w:lineRule="exact"/>
        <w:ind w:firstLine="56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45A76E2A">
      <w:pPr>
        <w:spacing w:line="460" w:lineRule="exact"/>
        <w:ind w:firstLine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 图文信息中心-图书馆</w:t>
      </w:r>
    </w:p>
    <w:p w14:paraId="77E44EF8">
      <w:pPr>
        <w:spacing w:line="460" w:lineRule="exact"/>
        <w:ind w:firstLine="560"/>
        <w:rPr>
          <w:rFonts w:asciiTheme="minorEastAsia" w:hAnsiTheme="minorEastAsia"/>
        </w:rPr>
      </w:pPr>
      <w:r>
        <w:rPr>
          <w:rFonts w:hint="eastAsia" w:asciiTheme="minorEastAsia" w:hAnsiTheme="minorEastAsia"/>
          <w:sz w:val="28"/>
          <w:szCs w:val="28"/>
        </w:rPr>
        <w:t xml:space="preserve">　　　　　　　　　　　　　　　　　　 </w:t>
      </w:r>
      <w:r>
        <w:rPr>
          <w:rFonts w:hint="eastAsia" w:asciiTheme="minorEastAsia" w:hAnsiTheme="minorEastAsia"/>
          <w:sz w:val="28"/>
          <w:szCs w:val="28"/>
          <w:lang w:eastAsia="zh-CN"/>
        </w:rPr>
        <w:t>2026年11月4日</w:t>
      </w:r>
    </w:p>
    <w:p w14:paraId="632CD788"/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10"/>
        <w:gridCol w:w="3478"/>
        <w:gridCol w:w="1697"/>
        <w:gridCol w:w="2246"/>
      </w:tblGrid>
      <w:tr w14:paraId="7A28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0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4B8E5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4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195CB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69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AFC86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2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6B8BA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265B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CF43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D28E7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传媒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BAC65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B6AD1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8C98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00C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A09B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摄影世界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0BA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2640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9C8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632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F84C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文艺研究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3646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4D1A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211E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F1F6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A4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世界电影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2F3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03145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5AA7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256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94DF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北京电影学院学报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592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476EF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570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DC25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B361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中国电视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27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C22AD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ACA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C124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EEC3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现代传播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FF3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F228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2EA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838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6ED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AB4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73ECB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989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B568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DD6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26C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53D1E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9D8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9355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3C52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8CC2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EF8C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0B60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2AA1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76BA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AF54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05DC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D32C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E83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718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B2C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9C92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899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1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4EC553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D22B71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FB834B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B0139B">
            <w:pPr>
              <w:snapToGrid w:val="0"/>
              <w:jc w:val="righ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18A776F5"/>
    <w:p w14:paraId="5A3430E4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7AFE6431">
      <w:pPr>
        <w:jc w:val="both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22BF580A">
      <w:pPr>
        <w:jc w:val="both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598B0241">
      <w:pPr>
        <w:jc w:val="both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59781C7C">
      <w:pPr>
        <w:jc w:val="both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72741E19">
      <w:pPr>
        <w:jc w:val="center"/>
        <w:rPr>
          <w:rFonts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专业期刊征求表</w:t>
      </w:r>
    </w:p>
    <w:p w14:paraId="12CA4376"/>
    <w:p w14:paraId="108C3FB5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致艺术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设计</w:t>
      </w:r>
      <w:r>
        <w:rPr>
          <w:rFonts w:hint="eastAsia" w:asciiTheme="minorEastAsia" w:hAnsiTheme="minorEastAsia"/>
          <w:sz w:val="28"/>
          <w:szCs w:val="28"/>
        </w:rPr>
        <w:t>学院：</w:t>
      </w:r>
    </w:p>
    <w:p w14:paraId="540476B8">
      <w:pPr>
        <w:spacing w:line="460" w:lineRule="exact"/>
        <w:ind w:firstLine="56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183F7F7C">
      <w:pPr>
        <w:spacing w:line="460" w:lineRule="exact"/>
        <w:ind w:firstLine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>图文信息中心-图书馆</w:t>
      </w:r>
    </w:p>
    <w:p w14:paraId="4CABB900">
      <w:pPr>
        <w:spacing w:line="460" w:lineRule="exact"/>
        <w:ind w:firstLine="56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eastAsia="zh-CN"/>
        </w:rPr>
        <w:t>2026年11月4日</w:t>
      </w:r>
    </w:p>
    <w:p w14:paraId="035A9810">
      <w:pPr>
        <w:spacing w:line="460" w:lineRule="exact"/>
        <w:ind w:firstLine="560"/>
        <w:rPr>
          <w:rFonts w:asciiTheme="minorEastAsia" w:hAnsiTheme="minorEastAsia"/>
        </w:rPr>
      </w:pPr>
    </w:p>
    <w:tbl>
      <w:tblPr>
        <w:tblStyle w:val="6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61"/>
        <w:gridCol w:w="3225"/>
        <w:gridCol w:w="1785"/>
        <w:gridCol w:w="2360"/>
      </w:tblGrid>
      <w:tr w14:paraId="0470B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0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41C2D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2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23E93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78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3DE6A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3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8EF54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62FF0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8162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2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9579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中国摄影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24F0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FD44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A4A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DD6A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D7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世界美术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8ED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01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A4C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02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A7C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kern w:val="0"/>
                <w:sz w:val="28"/>
                <w:szCs w:val="28"/>
                <w:lang w:bidi="ar"/>
              </w:rPr>
              <w:t>摄影世界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590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77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EECD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2B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15B5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室内设计与装修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FFC3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D1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8BF2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3E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FC9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上海工艺美术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13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357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862D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1816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CEA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中国漫画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701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955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0063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FB91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613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创意与设计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9698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B1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14CD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89C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B9C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美术界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7D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48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9F3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072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C8C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艺术与设计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34B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1C8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A74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7C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F53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服装设计师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EAA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7E5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297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8B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BC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上海戏剧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FB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9A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960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B53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493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中国艺术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16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4DD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717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6B3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8D85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世界建筑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AD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FEB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C45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5D7F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077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景观设计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84E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85D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0DB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3FE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791B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F46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A9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D1AB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DE6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65E5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D13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25E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6A66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343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E4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483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478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095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FB6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6F9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2DA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2D4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AB1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D0904B2">
            <w:pPr>
              <w:snapToGrid w:val="0"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1636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16F4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C216B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262072C8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73E2C5E3">
      <w:pPr>
        <w:jc w:val="both"/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</w:pPr>
    </w:p>
    <w:p w14:paraId="72E24F64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56E602BF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信息工程</w:t>
      </w:r>
      <w:r>
        <w:rPr>
          <w:rFonts w:hint="eastAsia" w:asciiTheme="minorEastAsia" w:hAnsiTheme="minorEastAsia"/>
          <w:sz w:val="28"/>
          <w:szCs w:val="28"/>
        </w:rPr>
        <w:t>学院：</w:t>
      </w:r>
    </w:p>
    <w:p w14:paraId="78D555C4">
      <w:pPr>
        <w:spacing w:line="460" w:lineRule="exact"/>
        <w:ind w:firstLine="56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40525EFC">
      <w:pPr>
        <w:spacing w:line="460" w:lineRule="exact"/>
        <w:ind w:firstLine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 图文信息中心-图书馆</w:t>
      </w:r>
    </w:p>
    <w:p w14:paraId="3A8410C3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　　　　　　　　　　　　　　　　　　 </w:t>
      </w:r>
      <w:r>
        <w:rPr>
          <w:rFonts w:hint="eastAsia" w:asciiTheme="minorEastAsia" w:hAnsiTheme="minorEastAsia"/>
          <w:sz w:val="28"/>
          <w:szCs w:val="28"/>
          <w:lang w:eastAsia="zh-CN"/>
        </w:rPr>
        <w:t>2026年11月4日</w:t>
      </w:r>
    </w:p>
    <w:p w14:paraId="0FB7EC3C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</w:p>
    <w:tbl>
      <w:tblPr>
        <w:tblStyle w:val="6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020"/>
        <w:gridCol w:w="3666"/>
        <w:gridCol w:w="1650"/>
        <w:gridCol w:w="2159"/>
      </w:tblGrid>
      <w:tr w14:paraId="7A0E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0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DAD5B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6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0C52D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16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044DF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1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E9AD7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121E5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16978B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6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DF577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网络安全技术与应用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25E3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8543B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E69B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15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B38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计算机应用与软件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14A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D49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F88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11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43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数据采集与处理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53B1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B9A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48E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5D2E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3C2E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计算机工程与设计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BFC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B69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E45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9A1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27D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大数据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9A7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4B1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9B6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BD23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6E89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430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015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5E0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119C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9F5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C0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9D5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770A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82B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C5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75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D5C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ADA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4B6E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12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515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AEF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793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606A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2441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7504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9C5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6E79F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A4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3EC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F5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56EA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54AE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C0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06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E44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423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4495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0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1CDEA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9EB48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949BC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CB1B69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00A96391"/>
    <w:p w14:paraId="1E8A17CC"/>
    <w:p w14:paraId="08311008"/>
    <w:p w14:paraId="2B106D26"/>
    <w:p w14:paraId="79088CD2"/>
    <w:p w14:paraId="53F2039A"/>
    <w:p w14:paraId="42E0B8CD"/>
    <w:p w14:paraId="5069752B"/>
    <w:p w14:paraId="39BEAE36"/>
    <w:p w14:paraId="3182A7F9"/>
    <w:p w14:paraId="0B5DC9A9"/>
    <w:p w14:paraId="2B139EA5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6E37E930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继续教育学院</w:t>
      </w:r>
      <w:r>
        <w:rPr>
          <w:rFonts w:hint="eastAsia" w:asciiTheme="minorEastAsia" w:hAnsiTheme="minorEastAsia"/>
          <w:sz w:val="28"/>
          <w:szCs w:val="28"/>
        </w:rPr>
        <w:t>：</w:t>
      </w:r>
    </w:p>
    <w:p w14:paraId="6F89E579">
      <w:pPr>
        <w:spacing w:line="460" w:lineRule="exact"/>
        <w:ind w:firstLine="56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5FF4FD9C">
      <w:pPr>
        <w:spacing w:line="460" w:lineRule="exact"/>
        <w:ind w:firstLine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 图文信息中心-图书馆</w:t>
      </w:r>
    </w:p>
    <w:p w14:paraId="6B8B2F3C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　　　　　　　　　　　　　　　　　　 </w:t>
      </w:r>
      <w:r>
        <w:rPr>
          <w:rFonts w:hint="eastAsia" w:asciiTheme="minorEastAsia" w:hAnsiTheme="minorEastAsia"/>
          <w:sz w:val="28"/>
          <w:szCs w:val="28"/>
          <w:lang w:eastAsia="zh-CN"/>
        </w:rPr>
        <w:t>2026年11月4日</w:t>
      </w:r>
    </w:p>
    <w:p w14:paraId="4C4271D5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</w:p>
    <w:tbl>
      <w:tblPr>
        <w:tblStyle w:val="6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309"/>
        <w:gridCol w:w="2286"/>
        <w:gridCol w:w="2125"/>
        <w:gridCol w:w="2775"/>
      </w:tblGrid>
      <w:tr w14:paraId="04B2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E3EE4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2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45734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21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A0587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7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454E6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1C9B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AACA6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6BCB0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13EE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56473A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F8E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B84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5A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7CF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CCD5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14C4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872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BC1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AEB8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F255B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F54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182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8A816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FB2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A6DE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795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15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9F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2BA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F702A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63D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7D6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BBB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43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8B5C0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EE7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097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7D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0E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B6E0B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EB6A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34DD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C2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74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B853C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B28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BDBC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8B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744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350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DAE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DA5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038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070C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C4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B65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42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BC3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71E2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FB6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747F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45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40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AB4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92359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C776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D38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169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081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58984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ECD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7E4D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0208B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252D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20CD1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30864F9B"/>
    <w:p w14:paraId="576A984A"/>
    <w:p w14:paraId="199352BF"/>
    <w:p w14:paraId="64AB2F95"/>
    <w:p w14:paraId="4E92F0B1"/>
    <w:p w14:paraId="6A218BA1"/>
    <w:p w14:paraId="5EE5C251"/>
    <w:p w14:paraId="57BF5FC1"/>
    <w:p w14:paraId="72E9F0FD"/>
    <w:p w14:paraId="191B0931"/>
    <w:p w14:paraId="6911F7FE">
      <w:pPr>
        <w:jc w:val="center"/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lang w:eastAsia="zh-CN"/>
        </w:rPr>
        <w:t>2027年期刊征订推荐表</w:t>
      </w:r>
    </w:p>
    <w:p w14:paraId="5A1F9473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学校各部门</w:t>
      </w:r>
      <w:r>
        <w:rPr>
          <w:rFonts w:hint="eastAsia" w:asciiTheme="minorEastAsia" w:hAnsiTheme="minorEastAsia"/>
          <w:sz w:val="28"/>
          <w:szCs w:val="28"/>
        </w:rPr>
        <w:t>：</w:t>
      </w:r>
    </w:p>
    <w:p w14:paraId="5C95B3B0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为了在征订专业期刊中做到节约、有效，充分发挥文献资源的知晓率和利用率，特请贵院领导或专业负责人，在百忙中根据专业实际需要，对表内现有期刊进行选择或补充，谢谢配合！</w:t>
      </w:r>
    </w:p>
    <w:p w14:paraId="6FB4E675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</w:p>
    <w:p w14:paraId="6C833D84">
      <w:pPr>
        <w:spacing w:line="460" w:lineRule="exact"/>
        <w:ind w:firstLine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　　　　　　　　　　　　　　　　　 图文信息中心-图书馆</w:t>
      </w:r>
    </w:p>
    <w:p w14:paraId="13559942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　　　　　　　　　　　　　　　　　　 </w:t>
      </w:r>
      <w:r>
        <w:rPr>
          <w:rFonts w:hint="eastAsia" w:asciiTheme="minorEastAsia" w:hAnsiTheme="minorEastAsia"/>
          <w:sz w:val="28"/>
          <w:szCs w:val="28"/>
          <w:lang w:eastAsia="zh-CN"/>
        </w:rPr>
        <w:t>2026年11月4日</w:t>
      </w:r>
    </w:p>
    <w:p w14:paraId="44E83C35">
      <w:pPr>
        <w:spacing w:line="460" w:lineRule="exact"/>
        <w:ind w:firstLine="560"/>
        <w:rPr>
          <w:rFonts w:hint="eastAsia" w:asciiTheme="minorEastAsia" w:hAnsiTheme="minorEastAsia"/>
          <w:sz w:val="28"/>
          <w:szCs w:val="28"/>
          <w:lang w:eastAsia="zh-CN"/>
        </w:rPr>
      </w:pPr>
    </w:p>
    <w:tbl>
      <w:tblPr>
        <w:tblStyle w:val="6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309"/>
        <w:gridCol w:w="2286"/>
        <w:gridCol w:w="2125"/>
        <w:gridCol w:w="2775"/>
      </w:tblGrid>
      <w:tr w14:paraId="3217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445D5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2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86014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期刊名称</w:t>
            </w:r>
          </w:p>
        </w:tc>
        <w:tc>
          <w:tcPr>
            <w:tcW w:w="21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E16F2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保留(☑)</w:t>
            </w:r>
          </w:p>
        </w:tc>
        <w:tc>
          <w:tcPr>
            <w:tcW w:w="27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004D3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  <w:lang w:eastAsia="zh-CN"/>
              </w:rPr>
              <w:t>删除（☑）</w:t>
            </w:r>
          </w:p>
        </w:tc>
      </w:tr>
      <w:tr w14:paraId="48B9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6D84A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C441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B433B2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83D516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98D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050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53C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1A8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AA44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58DD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C86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C99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739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E366F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EEB8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9376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D13F3">
            <w:pPr>
              <w:snapToGrid w:val="0"/>
              <w:jc w:val="center"/>
              <w:rPr>
                <w:rFonts w:ascii="Times New Roman" w:hAnsi="宋体" w:eastAsia="宋体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D3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13CD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D2C8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E1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9D9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CFF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002CC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C770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6D6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A04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FF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B9C7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D471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D63A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43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28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49B5D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E8B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08BF9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0A6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5EA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6B5A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E69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F58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C2F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546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10B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659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5E7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2F84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新增刊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B62E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征订号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D06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7B37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9321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C5E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228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105B2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BF5F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46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673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C07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03164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8ACE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D61C86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20A47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AB75DF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DDFA39">
            <w:pPr>
              <w:snapToGrid w:val="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4641E767"/>
    <w:p w14:paraId="31B0D934"/>
    <w:sectPr>
      <w:footerReference r:id="rId3" w:type="default"/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94496552"/>
    </w:sdtPr>
    <w:sdtContent>
      <w:p w14:paraId="159E18C4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95B09B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OTVhNzliMzA1YmRmZWY1MzA5ODU0ODYxMGMwZjEifQ=="/>
  </w:docVars>
  <w:rsids>
    <w:rsidRoot w:val="008E61FB"/>
    <w:rsid w:val="0002491A"/>
    <w:rsid w:val="00036334"/>
    <w:rsid w:val="00060995"/>
    <w:rsid w:val="0009370D"/>
    <w:rsid w:val="000B1C70"/>
    <w:rsid w:val="000B445B"/>
    <w:rsid w:val="000C6EA7"/>
    <w:rsid w:val="0010658A"/>
    <w:rsid w:val="00133D92"/>
    <w:rsid w:val="00167F66"/>
    <w:rsid w:val="00167FC0"/>
    <w:rsid w:val="00174919"/>
    <w:rsid w:val="00177911"/>
    <w:rsid w:val="001947A7"/>
    <w:rsid w:val="001B301A"/>
    <w:rsid w:val="001E2CC2"/>
    <w:rsid w:val="001E7AA9"/>
    <w:rsid w:val="001F0A61"/>
    <w:rsid w:val="00246E49"/>
    <w:rsid w:val="002C32B5"/>
    <w:rsid w:val="00356C43"/>
    <w:rsid w:val="00384425"/>
    <w:rsid w:val="003A315C"/>
    <w:rsid w:val="003B07BC"/>
    <w:rsid w:val="003C4547"/>
    <w:rsid w:val="003D6CA8"/>
    <w:rsid w:val="004327C8"/>
    <w:rsid w:val="004346D6"/>
    <w:rsid w:val="004478CC"/>
    <w:rsid w:val="00461608"/>
    <w:rsid w:val="0046608C"/>
    <w:rsid w:val="004963BC"/>
    <w:rsid w:val="0049773E"/>
    <w:rsid w:val="004A2E3D"/>
    <w:rsid w:val="004A7F2C"/>
    <w:rsid w:val="004D017F"/>
    <w:rsid w:val="004E7579"/>
    <w:rsid w:val="0050554A"/>
    <w:rsid w:val="00533360"/>
    <w:rsid w:val="00535095"/>
    <w:rsid w:val="005571FD"/>
    <w:rsid w:val="00574211"/>
    <w:rsid w:val="005925FA"/>
    <w:rsid w:val="00654F13"/>
    <w:rsid w:val="00695C25"/>
    <w:rsid w:val="006B3F29"/>
    <w:rsid w:val="006E5050"/>
    <w:rsid w:val="006F06F1"/>
    <w:rsid w:val="006F3CAC"/>
    <w:rsid w:val="00717F75"/>
    <w:rsid w:val="00762D1A"/>
    <w:rsid w:val="007B6464"/>
    <w:rsid w:val="00842170"/>
    <w:rsid w:val="008A2DA2"/>
    <w:rsid w:val="008D1185"/>
    <w:rsid w:val="008E1589"/>
    <w:rsid w:val="008E61FB"/>
    <w:rsid w:val="008F540B"/>
    <w:rsid w:val="00A15EF2"/>
    <w:rsid w:val="00A21512"/>
    <w:rsid w:val="00A87A22"/>
    <w:rsid w:val="00AB056A"/>
    <w:rsid w:val="00AB14DC"/>
    <w:rsid w:val="00AB17FD"/>
    <w:rsid w:val="00AB3B1F"/>
    <w:rsid w:val="00AE537B"/>
    <w:rsid w:val="00B00FE6"/>
    <w:rsid w:val="00B12864"/>
    <w:rsid w:val="00B17359"/>
    <w:rsid w:val="00B35F16"/>
    <w:rsid w:val="00B57B58"/>
    <w:rsid w:val="00B66C42"/>
    <w:rsid w:val="00B6769E"/>
    <w:rsid w:val="00B90150"/>
    <w:rsid w:val="00C14C6C"/>
    <w:rsid w:val="00C43DD9"/>
    <w:rsid w:val="00C467EA"/>
    <w:rsid w:val="00C52885"/>
    <w:rsid w:val="00C623B6"/>
    <w:rsid w:val="00CA314B"/>
    <w:rsid w:val="00CB2BAB"/>
    <w:rsid w:val="00CC451E"/>
    <w:rsid w:val="00CE7B28"/>
    <w:rsid w:val="00D41ED4"/>
    <w:rsid w:val="00D445EE"/>
    <w:rsid w:val="00D55F2B"/>
    <w:rsid w:val="00D57131"/>
    <w:rsid w:val="00D90F8E"/>
    <w:rsid w:val="00DE3D13"/>
    <w:rsid w:val="00DF04F1"/>
    <w:rsid w:val="00E12D2B"/>
    <w:rsid w:val="00E16523"/>
    <w:rsid w:val="00E231A6"/>
    <w:rsid w:val="00E42EC1"/>
    <w:rsid w:val="00EB6324"/>
    <w:rsid w:val="00EE4903"/>
    <w:rsid w:val="00EF5F3E"/>
    <w:rsid w:val="00F023A3"/>
    <w:rsid w:val="00F621E1"/>
    <w:rsid w:val="00FD47AB"/>
    <w:rsid w:val="00FD6CA5"/>
    <w:rsid w:val="00FE268E"/>
    <w:rsid w:val="00FE7DC7"/>
    <w:rsid w:val="00FF1533"/>
    <w:rsid w:val="01042B2E"/>
    <w:rsid w:val="03943847"/>
    <w:rsid w:val="04C80BE4"/>
    <w:rsid w:val="04FC6FE7"/>
    <w:rsid w:val="05C435A6"/>
    <w:rsid w:val="07A54CCF"/>
    <w:rsid w:val="0A326E18"/>
    <w:rsid w:val="0A746225"/>
    <w:rsid w:val="0AF50938"/>
    <w:rsid w:val="0C2D2E25"/>
    <w:rsid w:val="0D19524A"/>
    <w:rsid w:val="0DDF0165"/>
    <w:rsid w:val="0E5057A7"/>
    <w:rsid w:val="0FB0433F"/>
    <w:rsid w:val="112B0016"/>
    <w:rsid w:val="12424214"/>
    <w:rsid w:val="125A606E"/>
    <w:rsid w:val="128B26EC"/>
    <w:rsid w:val="13ED408B"/>
    <w:rsid w:val="16522B64"/>
    <w:rsid w:val="17206798"/>
    <w:rsid w:val="175B58E8"/>
    <w:rsid w:val="180D17F2"/>
    <w:rsid w:val="196D545F"/>
    <w:rsid w:val="19864975"/>
    <w:rsid w:val="1A163F94"/>
    <w:rsid w:val="1A801A18"/>
    <w:rsid w:val="1ACB1A2C"/>
    <w:rsid w:val="1ACB6D69"/>
    <w:rsid w:val="1BD367B0"/>
    <w:rsid w:val="1CAE2016"/>
    <w:rsid w:val="1D0C42FA"/>
    <w:rsid w:val="1ECE074D"/>
    <w:rsid w:val="200D469D"/>
    <w:rsid w:val="20751C33"/>
    <w:rsid w:val="20B920C2"/>
    <w:rsid w:val="20C26876"/>
    <w:rsid w:val="21507B40"/>
    <w:rsid w:val="21F52E76"/>
    <w:rsid w:val="21FE5AAC"/>
    <w:rsid w:val="232A786A"/>
    <w:rsid w:val="23944D5D"/>
    <w:rsid w:val="24AC04BE"/>
    <w:rsid w:val="25D71A9B"/>
    <w:rsid w:val="279032CC"/>
    <w:rsid w:val="28695B81"/>
    <w:rsid w:val="2934075F"/>
    <w:rsid w:val="2B054F25"/>
    <w:rsid w:val="2C2D7EEF"/>
    <w:rsid w:val="2C911A2D"/>
    <w:rsid w:val="2DF16367"/>
    <w:rsid w:val="2E336101"/>
    <w:rsid w:val="2FCC29AF"/>
    <w:rsid w:val="300B7DE4"/>
    <w:rsid w:val="3137158C"/>
    <w:rsid w:val="328B146E"/>
    <w:rsid w:val="32A234F4"/>
    <w:rsid w:val="335E60EC"/>
    <w:rsid w:val="366728D0"/>
    <w:rsid w:val="366854D4"/>
    <w:rsid w:val="387150D1"/>
    <w:rsid w:val="392B2E21"/>
    <w:rsid w:val="396E69FE"/>
    <w:rsid w:val="3C3E7364"/>
    <w:rsid w:val="3C675899"/>
    <w:rsid w:val="3C85300E"/>
    <w:rsid w:val="3CBC7673"/>
    <w:rsid w:val="3FE545D2"/>
    <w:rsid w:val="402020B1"/>
    <w:rsid w:val="4080278D"/>
    <w:rsid w:val="40956E43"/>
    <w:rsid w:val="444C6D00"/>
    <w:rsid w:val="44F41E97"/>
    <w:rsid w:val="470D7086"/>
    <w:rsid w:val="48D525B6"/>
    <w:rsid w:val="4A2A0227"/>
    <w:rsid w:val="4A680F96"/>
    <w:rsid w:val="4B0230A8"/>
    <w:rsid w:val="4B261DA3"/>
    <w:rsid w:val="4BE813D9"/>
    <w:rsid w:val="4DE13DC5"/>
    <w:rsid w:val="4E21237F"/>
    <w:rsid w:val="4EC27351"/>
    <w:rsid w:val="501C792F"/>
    <w:rsid w:val="50DB6E83"/>
    <w:rsid w:val="539B13C2"/>
    <w:rsid w:val="54AE799E"/>
    <w:rsid w:val="55570796"/>
    <w:rsid w:val="557E49D5"/>
    <w:rsid w:val="55807426"/>
    <w:rsid w:val="575472C8"/>
    <w:rsid w:val="57702D71"/>
    <w:rsid w:val="584D5899"/>
    <w:rsid w:val="585B059D"/>
    <w:rsid w:val="590005B1"/>
    <w:rsid w:val="59AA5338"/>
    <w:rsid w:val="5B3F6EF3"/>
    <w:rsid w:val="5B4B673D"/>
    <w:rsid w:val="5D6A1E31"/>
    <w:rsid w:val="5D770953"/>
    <w:rsid w:val="5E6F53FC"/>
    <w:rsid w:val="5ED66803"/>
    <w:rsid w:val="600B5EB3"/>
    <w:rsid w:val="61DC2F30"/>
    <w:rsid w:val="62946B11"/>
    <w:rsid w:val="645B22B4"/>
    <w:rsid w:val="64940D2B"/>
    <w:rsid w:val="65D46784"/>
    <w:rsid w:val="65FC7F22"/>
    <w:rsid w:val="660F30F2"/>
    <w:rsid w:val="66761E42"/>
    <w:rsid w:val="66B9305E"/>
    <w:rsid w:val="66DC3975"/>
    <w:rsid w:val="672724D7"/>
    <w:rsid w:val="6748602A"/>
    <w:rsid w:val="677B258E"/>
    <w:rsid w:val="6A4470E3"/>
    <w:rsid w:val="6B85334E"/>
    <w:rsid w:val="6B8821E6"/>
    <w:rsid w:val="6E474842"/>
    <w:rsid w:val="6FBC14BB"/>
    <w:rsid w:val="709D0814"/>
    <w:rsid w:val="719C15B2"/>
    <w:rsid w:val="72692CEB"/>
    <w:rsid w:val="726E73F3"/>
    <w:rsid w:val="74956A8E"/>
    <w:rsid w:val="78195049"/>
    <w:rsid w:val="785834B2"/>
    <w:rsid w:val="790557C2"/>
    <w:rsid w:val="794B3472"/>
    <w:rsid w:val="7B486307"/>
    <w:rsid w:val="7C781EFC"/>
    <w:rsid w:val="7D80760F"/>
    <w:rsid w:val="7D85293D"/>
    <w:rsid w:val="7FE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C8520-89CD-4EC9-BAD7-31ADE8A27B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2491</Words>
  <Characters>2634</Characters>
  <Lines>26</Lines>
  <Paragraphs>7</Paragraphs>
  <TotalTime>2</TotalTime>
  <ScaleCrop>false</ScaleCrop>
  <LinksUpToDate>false</LinksUpToDate>
  <CharactersWithSpaces>3133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2019-10-23T05:32:00Z</dcterms:created>
  <dc:creator>HP</dc:creator>
  <cp:lastModifiedBy>潘健文</cp:lastModifiedBy>
  <cp:lastPrinted>2024-10-21T00:57:00Z</cp:lastPrinted>
  <dcterms:modified xsi:type="dcterms:W3CDTF">2026-11-04T00:39:45Z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1AAA32435AE14915BE23808A56DF4141_13</vt:lpwstr>
  </property>
  <property fmtid="{D5CDD505-2E9C-101B-9397-08002B2CF9AE}" pid="4" name="KSOTemplateDocerSaveRecord">
    <vt:lpwstr>eyJoZGlkIjoiOGYwNjc3ODY0NDg0YzlkMTNlNjUzYTAxOTFjMzExMzkiLCJ1c2VySWQiOiIxNzY1ODAwMDE5In0=</vt:lpwstr>
  </property>
</Properties>
</file>